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2500F" w14:textId="569B2F5C" w:rsidR="003C1EBC" w:rsidRDefault="005D1078" w:rsidP="003C1EBC">
      <w:pPr>
        <w:jc w:val="center"/>
        <w:rPr>
          <w:rFonts w:ascii="Rockwell" w:eastAsia="Times New Roman" w:hAnsi="Rockwell"/>
          <w:b/>
          <w:caps/>
          <w:noProof/>
          <w:color w:val="000000"/>
          <w:sz w:val="28"/>
          <w:szCs w:val="28"/>
        </w:rPr>
      </w:pPr>
      <w:bookmarkStart w:id="0" w:name="_GoBack"/>
      <w:bookmarkEnd w:id="0"/>
      <w:r w:rsidRPr="005D1078"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>CUMPLIMIENTO - MUESTRA DE MEDIOS SOCIALES</w:t>
      </w:r>
      <w:r>
        <w:rPr>
          <w:rFonts w:ascii="Rockwell" w:eastAsia="Times New Roman" w:hAnsi="Rockwell"/>
          <w:b/>
          <w:caps/>
          <w:noProof/>
          <w:color w:val="000000"/>
          <w:sz w:val="28"/>
          <w:szCs w:val="28"/>
        </w:rPr>
        <w:t xml:space="preserve"> </w:t>
      </w:r>
    </w:p>
    <w:p w14:paraId="1355FE22" w14:textId="77777777" w:rsidR="003C1EBC" w:rsidRPr="009751EF" w:rsidRDefault="003C1EBC" w:rsidP="003C1EBC">
      <w:pPr>
        <w:rPr>
          <w:b/>
        </w:rPr>
      </w:pPr>
      <w:r w:rsidRPr="009751EF">
        <w:rPr>
          <w:b/>
        </w:rPr>
        <w:t>Twitter:</w:t>
      </w:r>
    </w:p>
    <w:p w14:paraId="6397C4E1" w14:textId="77777777" w:rsidR="005D1078" w:rsidRDefault="005D1078" w:rsidP="005D1078">
      <w:r>
        <w:t>Este #</w:t>
      </w:r>
      <w:proofErr w:type="spellStart"/>
      <w:r>
        <w:t>DíadelTrabajo</w:t>
      </w:r>
      <w:proofErr w:type="spellEnd"/>
      <w:r>
        <w:t>, 17/8-3/9 la #</w:t>
      </w:r>
      <w:proofErr w:type="spellStart"/>
      <w:r>
        <w:t>policía</w:t>
      </w:r>
      <w:proofErr w:type="spellEnd"/>
      <w:r>
        <w:t xml:space="preserve"> local </w:t>
      </w:r>
      <w:proofErr w:type="spellStart"/>
      <w:r>
        <w:t>estará</w:t>
      </w:r>
      <w:proofErr w:type="spellEnd"/>
      <w:r>
        <w:t xml:space="preserve"> </w:t>
      </w:r>
      <w:proofErr w:type="spellStart"/>
      <w:r>
        <w:t>buscando</w:t>
      </w:r>
      <w:proofErr w:type="spellEnd"/>
      <w:r>
        <w:t xml:space="preserve"> los </w:t>
      </w:r>
      <w:proofErr w:type="spellStart"/>
      <w:r>
        <w:t>automovilistas</w:t>
      </w:r>
      <w:proofErr w:type="spellEnd"/>
      <w:r>
        <w:t xml:space="preserve"> </w:t>
      </w:r>
      <w:proofErr w:type="spellStart"/>
      <w:r>
        <w:t>borrachos</w:t>
      </w:r>
      <w:proofErr w:type="spellEnd"/>
      <w:r>
        <w:t>. #</w:t>
      </w:r>
      <w:proofErr w:type="spellStart"/>
      <w:r>
        <w:t>ManejaSobrio</w:t>
      </w:r>
      <w:proofErr w:type="spellEnd"/>
      <w:r>
        <w:t xml:space="preserve"> o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61A0EBB5" w14:textId="77777777" w:rsidR="005D1078" w:rsidRDefault="005D1078" w:rsidP="005D1078">
      <w:r>
        <w:t>¿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de que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listo</w:t>
      </w:r>
      <w:proofErr w:type="spellEnd"/>
      <w:r>
        <w:t xml:space="preserve"> para </w:t>
      </w:r>
      <w:proofErr w:type="spellStart"/>
      <w:r>
        <w:t>manejar</w:t>
      </w:r>
      <w:proofErr w:type="spellEnd"/>
      <w:r>
        <w:t xml:space="preserve">? Haz un plan y </w:t>
      </w:r>
      <w:proofErr w:type="spellStart"/>
      <w:r>
        <w:t>mantente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#</w:t>
      </w:r>
      <w:proofErr w:type="spellStart"/>
      <w:r>
        <w:t>DíadelTrabajo</w:t>
      </w:r>
      <w:proofErr w:type="spellEnd"/>
      <w:r>
        <w:t>: #</w:t>
      </w:r>
      <w:proofErr w:type="spellStart"/>
      <w:r>
        <w:t>ManejaSobrio</w:t>
      </w:r>
      <w:proofErr w:type="spellEnd"/>
      <w:r>
        <w:t xml:space="preserve"> o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3439B114" w14:textId="77777777" w:rsidR="005D1078" w:rsidRDefault="005D1078" w:rsidP="005D1078">
      <w:proofErr w:type="spellStart"/>
      <w:r>
        <w:t>Incluso</w:t>
      </w:r>
      <w:proofErr w:type="spellEnd"/>
      <w:r>
        <w:t xml:space="preserve"> un </w:t>
      </w:r>
      <w:proofErr w:type="spellStart"/>
      <w:r>
        <w:t>trago</w:t>
      </w:r>
      <w:proofErr w:type="spellEnd"/>
      <w:r>
        <w:t xml:space="preserve"> solo </w:t>
      </w:r>
      <w:proofErr w:type="spellStart"/>
      <w:r>
        <w:t>puede</w:t>
      </w:r>
      <w:proofErr w:type="spellEnd"/>
      <w:r>
        <w:t xml:space="preserve"> ser un </w:t>
      </w:r>
      <w:proofErr w:type="spellStart"/>
      <w:r>
        <w:t>trago</w:t>
      </w:r>
      <w:proofErr w:type="spellEnd"/>
      <w:r>
        <w:t xml:space="preserve"> </w:t>
      </w:r>
      <w:proofErr w:type="spellStart"/>
      <w:r>
        <w:t>demasiado</w:t>
      </w:r>
      <w:proofErr w:type="spellEnd"/>
      <w:r>
        <w:t xml:space="preserve">, y las </w:t>
      </w:r>
      <w:proofErr w:type="spellStart"/>
      <w:r>
        <w:t>consecuencias</w:t>
      </w:r>
      <w:proofErr w:type="spellEnd"/>
      <w:r>
        <w:t xml:space="preserve"> son </w:t>
      </w:r>
      <w:proofErr w:type="spellStart"/>
      <w:r>
        <w:t>infinitas</w:t>
      </w:r>
      <w:proofErr w:type="spellEnd"/>
      <w:r>
        <w:t>. Este #</w:t>
      </w:r>
      <w:proofErr w:type="spellStart"/>
      <w:r>
        <w:t>DíadelTrabajo</w:t>
      </w:r>
      <w:proofErr w:type="spellEnd"/>
      <w:r>
        <w:t>, #</w:t>
      </w:r>
      <w:proofErr w:type="spellStart"/>
      <w:r>
        <w:t>ManejaSobrio</w:t>
      </w:r>
      <w:proofErr w:type="spellEnd"/>
      <w:r>
        <w:t xml:space="preserve"> o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6F7DC872" w14:textId="77777777" w:rsidR="005D1078" w:rsidRDefault="005D1078" w:rsidP="005D1078">
      <w:r>
        <w:t>¿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listo</w:t>
      </w:r>
      <w:proofErr w:type="spellEnd"/>
      <w:r>
        <w:t xml:space="preserve"> para </w:t>
      </w:r>
      <w:proofErr w:type="spellStart"/>
      <w:r>
        <w:t>salir</w:t>
      </w:r>
      <w:proofErr w:type="spellEnd"/>
      <w:r>
        <w:t xml:space="preserve"> a la </w:t>
      </w:r>
      <w:proofErr w:type="spellStart"/>
      <w:r>
        <w:t>carretera</w:t>
      </w:r>
      <w:proofErr w:type="spellEnd"/>
      <w:r>
        <w:t xml:space="preserve">? No </w:t>
      </w:r>
      <w:proofErr w:type="spellStart"/>
      <w:r>
        <w:t>si</w:t>
      </w:r>
      <w:proofErr w:type="spellEnd"/>
      <w:r>
        <w:t xml:space="preserve"> has </w:t>
      </w:r>
      <w:proofErr w:type="spellStart"/>
      <w:r>
        <w:t>estado</w:t>
      </w:r>
      <w:proofErr w:type="spellEnd"/>
      <w:r>
        <w:t xml:space="preserve"> </w:t>
      </w:r>
      <w:proofErr w:type="spellStart"/>
      <w:r>
        <w:t>bebiendo</w:t>
      </w:r>
      <w:proofErr w:type="spellEnd"/>
      <w:r>
        <w:t>. #</w:t>
      </w:r>
      <w:proofErr w:type="spellStart"/>
      <w:r>
        <w:t>ManejaSobrio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#</w:t>
      </w:r>
      <w:proofErr w:type="spellStart"/>
      <w:r>
        <w:t>DíadelTrabajo</w:t>
      </w:r>
      <w:proofErr w:type="spellEnd"/>
      <w:r>
        <w:t>.</w:t>
      </w:r>
    </w:p>
    <w:p w14:paraId="0AE4E4C9" w14:textId="77777777" w:rsidR="005D1078" w:rsidRDefault="005D1078" w:rsidP="005D1078">
      <w:proofErr w:type="spellStart"/>
      <w:r>
        <w:t>Sí</w:t>
      </w:r>
      <w:proofErr w:type="spellEnd"/>
      <w:r>
        <w:t xml:space="preserve">, ¡PUEDES </w:t>
      </w:r>
      <w:proofErr w:type="spellStart"/>
      <w:r>
        <w:t>dejar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motocicleta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bar! </w:t>
      </w:r>
      <w:proofErr w:type="spellStart"/>
      <w:r>
        <w:t>Mantente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: </w:t>
      </w:r>
      <w:proofErr w:type="spellStart"/>
      <w:r>
        <w:t>nunca</w:t>
      </w:r>
      <w:proofErr w:type="spellEnd"/>
      <w:r>
        <w:t xml:space="preserve"> </w:t>
      </w:r>
      <w:proofErr w:type="spellStart"/>
      <w:r>
        <w:t>bebas</w:t>
      </w:r>
      <w:proofErr w:type="spellEnd"/>
      <w:r>
        <w:t xml:space="preserve"> y </w:t>
      </w:r>
      <w:proofErr w:type="spellStart"/>
      <w:r>
        <w:t>manejes</w:t>
      </w:r>
      <w:proofErr w:type="spellEnd"/>
      <w:r>
        <w:t>. Este #</w:t>
      </w:r>
      <w:proofErr w:type="spellStart"/>
      <w:r>
        <w:t>DíadelTrabajo</w:t>
      </w:r>
      <w:proofErr w:type="spellEnd"/>
      <w:r>
        <w:t xml:space="preserve"> y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días</w:t>
      </w:r>
      <w:proofErr w:type="spellEnd"/>
      <w:r>
        <w:t>, #</w:t>
      </w:r>
      <w:proofErr w:type="spellStart"/>
      <w:r>
        <w:t>ManejaSobrio</w:t>
      </w:r>
      <w:proofErr w:type="spellEnd"/>
      <w:r>
        <w:t xml:space="preserve"> o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7D0FEED8" w14:textId="77777777" w:rsidR="005D1078" w:rsidRDefault="005D1078" w:rsidP="005D1078">
      <w:proofErr w:type="spellStart"/>
      <w:r>
        <w:t>Conducir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 </w:t>
      </w:r>
      <w:proofErr w:type="spellStart"/>
      <w:r>
        <w:t>nunca</w:t>
      </w:r>
      <w:proofErr w:type="spellEnd"/>
      <w:r>
        <w:t xml:space="preserve"> es una </w:t>
      </w:r>
      <w:proofErr w:type="spellStart"/>
      <w:r>
        <w:t>buena</w:t>
      </w:r>
      <w:proofErr w:type="spellEnd"/>
      <w:r>
        <w:t xml:space="preserve"> idea, y </w:t>
      </w:r>
      <w:proofErr w:type="spellStart"/>
      <w:r>
        <w:t>hacerlo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costarte</w:t>
      </w:r>
      <w:proofErr w:type="spellEnd"/>
      <w:r>
        <w:t xml:space="preserve"> hasta $10,000 </w:t>
      </w:r>
      <w:proofErr w:type="spellStart"/>
      <w:r>
        <w:t>en</w:t>
      </w:r>
      <w:proofErr w:type="spellEnd"/>
      <w:r>
        <w:t xml:space="preserve"> </w:t>
      </w:r>
      <w:proofErr w:type="spellStart"/>
      <w:r>
        <w:t>honorarios</w:t>
      </w:r>
      <w:proofErr w:type="spellEnd"/>
      <w:r>
        <w:t xml:space="preserve"> </w:t>
      </w:r>
      <w:proofErr w:type="spellStart"/>
      <w:r>
        <w:t>legales</w:t>
      </w:r>
      <w:proofErr w:type="spellEnd"/>
      <w:r>
        <w:t xml:space="preserve">—o lo que es </w:t>
      </w:r>
      <w:proofErr w:type="spellStart"/>
      <w:r>
        <w:t>peor</w:t>
      </w:r>
      <w:proofErr w:type="spellEnd"/>
      <w:r>
        <w:t xml:space="preserve">, </w:t>
      </w:r>
      <w:proofErr w:type="spellStart"/>
      <w:r>
        <w:t>tu</w:t>
      </w:r>
      <w:proofErr w:type="spellEnd"/>
      <w:r>
        <w:t xml:space="preserve"> </w:t>
      </w:r>
      <w:proofErr w:type="spellStart"/>
      <w:r>
        <w:t>vida</w:t>
      </w:r>
      <w:proofErr w:type="spellEnd"/>
      <w:r>
        <w:t>. #</w:t>
      </w:r>
      <w:proofErr w:type="spellStart"/>
      <w:r>
        <w:t>ManejaSobrio</w:t>
      </w:r>
      <w:proofErr w:type="spellEnd"/>
      <w:r>
        <w:t xml:space="preserve"> o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3E462B5D" w14:textId="0685BA8A" w:rsidR="005D1078" w:rsidRDefault="005D1078" w:rsidP="005D1078">
      <w:r>
        <w:t xml:space="preserve"> </w:t>
      </w:r>
      <w:proofErr w:type="spellStart"/>
      <w:r>
        <w:t>Manejar</w:t>
      </w:r>
      <w:proofErr w:type="spellEnd"/>
      <w:r>
        <w:t xml:space="preserve"> una </w:t>
      </w:r>
      <w:proofErr w:type="spellStart"/>
      <w:r>
        <w:t>motocicleta</w:t>
      </w:r>
      <w:proofErr w:type="spellEnd"/>
      <w:r>
        <w:t xml:space="preserve"> </w:t>
      </w:r>
      <w:proofErr w:type="spellStart"/>
      <w:r>
        <w:t>requiere</w:t>
      </w:r>
      <w:proofErr w:type="spellEnd"/>
      <w:r>
        <w:t xml:space="preserve"> </w:t>
      </w:r>
      <w:proofErr w:type="spellStart"/>
      <w:r>
        <w:t>habilidades</w:t>
      </w:r>
      <w:proofErr w:type="spellEnd"/>
      <w:r>
        <w:t xml:space="preserve"> </w:t>
      </w:r>
      <w:proofErr w:type="spellStart"/>
      <w:r>
        <w:t>especiales</w:t>
      </w:r>
      <w:proofErr w:type="spellEnd"/>
      <w:r>
        <w:t xml:space="preserve">, y el alcohol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inhibirlas</w:t>
      </w:r>
      <w:proofErr w:type="spellEnd"/>
      <w:r>
        <w:t xml:space="preserve">. Deja </w:t>
      </w:r>
      <w:proofErr w:type="spellStart"/>
      <w:r>
        <w:t>tu</w:t>
      </w:r>
      <w:proofErr w:type="spellEnd"/>
      <w:r>
        <w:t xml:space="preserve"> </w:t>
      </w:r>
      <w:proofErr w:type="spellStart"/>
      <w:r>
        <w:t>motocicleta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bar y llama a un amigo de </w:t>
      </w:r>
      <w:proofErr w:type="spellStart"/>
      <w:r>
        <w:t>confianza</w:t>
      </w:r>
      <w:proofErr w:type="spellEnd"/>
      <w:r>
        <w:t xml:space="preserve"> o </w:t>
      </w:r>
      <w:proofErr w:type="spellStart"/>
      <w:r>
        <w:t>usa</w:t>
      </w:r>
      <w:proofErr w:type="spellEnd"/>
      <w:r>
        <w:t xml:space="preserve"> el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 para </w:t>
      </w:r>
      <w:proofErr w:type="spellStart"/>
      <w:r>
        <w:t>llegar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>. #</w:t>
      </w:r>
      <w:proofErr w:type="spellStart"/>
      <w:r>
        <w:t>ManejaSobrio</w:t>
      </w:r>
      <w:proofErr w:type="spellEnd"/>
      <w:r>
        <w:t xml:space="preserve"> o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3727A14E" w14:textId="77777777" w:rsidR="005D1078" w:rsidRDefault="005D1078" w:rsidP="005D1078">
      <w:proofErr w:type="spellStart"/>
      <w:r>
        <w:t>En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Estados</w:t>
      </w:r>
      <w:proofErr w:type="spellEnd"/>
      <w:r>
        <w:t xml:space="preserve"> y el Distrito de Columbia, es </w:t>
      </w:r>
      <w:proofErr w:type="spellStart"/>
      <w:r>
        <w:t>ilegal</w:t>
      </w:r>
      <w:proofErr w:type="spellEnd"/>
      <w:r>
        <w:t xml:space="preserve"> </w:t>
      </w:r>
      <w:proofErr w:type="spellStart"/>
      <w:r>
        <w:t>conducir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. #</w:t>
      </w:r>
      <w:proofErr w:type="spellStart"/>
      <w:r>
        <w:t>ManejaSobrio</w:t>
      </w:r>
      <w:proofErr w:type="spellEnd"/>
      <w:r>
        <w:t xml:space="preserve"> o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28B46717" w14:textId="77777777" w:rsidR="005D1078" w:rsidRDefault="005D1078" w:rsidP="005D1078">
      <w:proofErr w:type="spellStart"/>
      <w:r>
        <w:t>En</w:t>
      </w:r>
      <w:proofErr w:type="spellEnd"/>
      <w:r>
        <w:t xml:space="preserve"> 2016, </w:t>
      </w:r>
      <w:proofErr w:type="spellStart"/>
      <w:r>
        <w:t>hubo</w:t>
      </w:r>
      <w:proofErr w:type="spellEnd"/>
      <w:r>
        <w:t xml:space="preserve"> 5,286 </w:t>
      </w:r>
      <w:proofErr w:type="spellStart"/>
      <w:r>
        <w:t>motociclistas</w:t>
      </w:r>
      <w:proofErr w:type="spellEnd"/>
      <w:r>
        <w:t xml:space="preserve">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de </w:t>
      </w:r>
      <w:proofErr w:type="spellStart"/>
      <w:r>
        <w:t>tráfico</w:t>
      </w:r>
      <w:proofErr w:type="spellEnd"/>
      <w:r>
        <w:t xml:space="preserve">. Si </w:t>
      </w:r>
      <w:proofErr w:type="spellStart"/>
      <w:r>
        <w:t>planeas</w:t>
      </w:r>
      <w:proofErr w:type="spellEnd"/>
      <w:r>
        <w:t xml:space="preserve"> </w:t>
      </w:r>
      <w:proofErr w:type="spellStart"/>
      <w:r>
        <w:t>beber</w:t>
      </w:r>
      <w:proofErr w:type="spellEnd"/>
      <w:r>
        <w:t xml:space="preserve">, llama al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 o un amigo de </w:t>
      </w:r>
      <w:proofErr w:type="spellStart"/>
      <w:r>
        <w:t>confianza</w:t>
      </w:r>
      <w:proofErr w:type="spellEnd"/>
      <w:r>
        <w:t xml:space="preserve"> para que </w:t>
      </w:r>
      <w:proofErr w:type="spellStart"/>
      <w:r>
        <w:t>llegues</w:t>
      </w:r>
      <w:proofErr w:type="spellEnd"/>
      <w:r>
        <w:t xml:space="preserve"> a casa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segura</w:t>
      </w:r>
      <w:proofErr w:type="spellEnd"/>
      <w:r>
        <w:t xml:space="preserve">. </w:t>
      </w:r>
    </w:p>
    <w:p w14:paraId="5E2F2DCA" w14:textId="590095F5" w:rsidR="009022BF" w:rsidRDefault="005D1078" w:rsidP="005D1078">
      <w:pPr>
        <w:rPr>
          <w:b/>
        </w:rPr>
      </w:pPr>
      <w:proofErr w:type="spellStart"/>
      <w:r>
        <w:t>En</w:t>
      </w:r>
      <w:proofErr w:type="spellEnd"/>
      <w:r>
        <w:t xml:space="preserve"> 2016, los </w:t>
      </w:r>
      <w:proofErr w:type="spellStart"/>
      <w:r>
        <w:t>motociclistas</w:t>
      </w:r>
      <w:proofErr w:type="spellEnd"/>
      <w:r>
        <w:t xml:space="preserve"> </w:t>
      </w:r>
      <w:proofErr w:type="spellStart"/>
      <w:r>
        <w:t>involucrados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fatales (ambos los que </w:t>
      </w:r>
      <w:proofErr w:type="spellStart"/>
      <w:r>
        <w:t>murieron</w:t>
      </w:r>
      <w:proofErr w:type="spellEnd"/>
      <w:r>
        <w:t xml:space="preserve"> y los que </w:t>
      </w:r>
      <w:proofErr w:type="spellStart"/>
      <w:r>
        <w:t>sobrevivieron</w:t>
      </w:r>
      <w:proofErr w:type="spellEnd"/>
      <w:r>
        <w:t xml:space="preserve">) </w:t>
      </w:r>
      <w:proofErr w:type="spellStart"/>
      <w:r>
        <w:t>tuvieron</w:t>
      </w:r>
      <w:proofErr w:type="spellEnd"/>
      <w:r>
        <w:t xml:space="preserve"> </w:t>
      </w:r>
      <w:proofErr w:type="spellStart"/>
      <w:r>
        <w:t>porcentajes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altos de </w:t>
      </w:r>
      <w:proofErr w:type="spellStart"/>
      <w:r>
        <w:t>estar</w:t>
      </w:r>
      <w:proofErr w:type="spellEnd"/>
      <w:r>
        <w:t xml:space="preserve"> bajo los </w:t>
      </w:r>
      <w:proofErr w:type="spellStart"/>
      <w:r>
        <w:t>efectos</w:t>
      </w:r>
      <w:proofErr w:type="spellEnd"/>
      <w:r>
        <w:t xml:space="preserve"> del alcohol que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conductor de </w:t>
      </w:r>
      <w:proofErr w:type="spellStart"/>
      <w:r>
        <w:t>vehículo</w:t>
      </w:r>
      <w:proofErr w:type="spellEnd"/>
      <w:r>
        <w:t xml:space="preserve"> de motor (25% para los </w:t>
      </w:r>
      <w:proofErr w:type="spellStart"/>
      <w:r>
        <w:t>motociclistas</w:t>
      </w:r>
      <w:proofErr w:type="spellEnd"/>
      <w:r>
        <w:t>). #</w:t>
      </w:r>
      <w:proofErr w:type="spellStart"/>
      <w:r>
        <w:t>ManejaSobrio</w:t>
      </w:r>
      <w:proofErr w:type="spellEnd"/>
      <w:r>
        <w:t xml:space="preserve"> o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0929A2CA" w14:textId="77777777" w:rsidR="005D1078" w:rsidRDefault="005D1078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52FC81F6" w14:textId="5351EE23" w:rsidR="003C1EBC" w:rsidRPr="009751EF" w:rsidRDefault="003C1EBC" w:rsidP="003C1EBC">
      <w:pPr>
        <w:rPr>
          <w:b/>
        </w:rPr>
      </w:pPr>
      <w:r w:rsidRPr="009751EF">
        <w:rPr>
          <w:b/>
        </w:rPr>
        <w:lastRenderedPageBreak/>
        <w:t>Facebook:</w:t>
      </w:r>
    </w:p>
    <w:p w14:paraId="75C6E20F" w14:textId="77777777" w:rsidR="005D1078" w:rsidRDefault="005D1078" w:rsidP="005D1078">
      <w:r>
        <w:t xml:space="preserve">Este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festivo</w:t>
      </w:r>
      <w:proofErr w:type="spellEnd"/>
      <w:r>
        <w:t xml:space="preserve"> del #</w:t>
      </w:r>
      <w:proofErr w:type="spellStart"/>
      <w:r>
        <w:t>DíadelTrabajo</w:t>
      </w:r>
      <w:proofErr w:type="spellEnd"/>
      <w:r>
        <w:t xml:space="preserve">, del 17 de </w:t>
      </w:r>
      <w:proofErr w:type="spellStart"/>
      <w:r>
        <w:t>agosto</w:t>
      </w:r>
      <w:proofErr w:type="spellEnd"/>
      <w:r>
        <w:t xml:space="preserve"> al 3 de </w:t>
      </w:r>
      <w:proofErr w:type="spellStart"/>
      <w:r>
        <w:t>septiembre</w:t>
      </w:r>
      <w:proofErr w:type="spellEnd"/>
      <w:r>
        <w:t xml:space="preserve">, el </w:t>
      </w:r>
      <w:proofErr w:type="spellStart"/>
      <w:r>
        <w:t>organismo</w:t>
      </w:r>
      <w:proofErr w:type="spellEnd"/>
      <w:r>
        <w:t xml:space="preserve"> </w:t>
      </w:r>
      <w:proofErr w:type="spellStart"/>
      <w:r>
        <w:t>policial</w:t>
      </w:r>
      <w:proofErr w:type="spellEnd"/>
      <w:r>
        <w:t xml:space="preserve"> local </w:t>
      </w:r>
      <w:proofErr w:type="spellStart"/>
      <w:r>
        <w:t>estará</w:t>
      </w:r>
      <w:proofErr w:type="spellEnd"/>
      <w:r>
        <w:t xml:space="preserve"> </w:t>
      </w:r>
      <w:proofErr w:type="spellStart"/>
      <w:r>
        <w:t>buscando</w:t>
      </w:r>
      <w:proofErr w:type="spellEnd"/>
      <w:r>
        <w:t xml:space="preserve"> los </w:t>
      </w:r>
      <w:proofErr w:type="spellStart"/>
      <w:r>
        <w:t>automovilistas</w:t>
      </w:r>
      <w:proofErr w:type="spellEnd"/>
      <w:r>
        <w:t xml:space="preserve"> </w:t>
      </w:r>
      <w:proofErr w:type="spellStart"/>
      <w:r>
        <w:t>borrachos</w:t>
      </w:r>
      <w:proofErr w:type="spellEnd"/>
      <w:r>
        <w:t xml:space="preserve">. 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Sobrio</w:t>
      </w:r>
      <w:proofErr w:type="spellEnd"/>
      <w:r>
        <w:t xml:space="preserve"> </w:t>
      </w:r>
      <w:proofErr w:type="spellStart"/>
      <w:r>
        <w:t>Siempre</w:t>
      </w:r>
      <w:proofErr w:type="spellEnd"/>
      <w:r>
        <w:t xml:space="preserve"> o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20641DE6" w14:textId="77777777" w:rsidR="005D1078" w:rsidRDefault="005D1078" w:rsidP="005D1078">
      <w:r>
        <w:t>¿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de que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listo</w:t>
      </w:r>
      <w:proofErr w:type="spellEnd"/>
      <w:r>
        <w:t xml:space="preserve"> para </w:t>
      </w:r>
      <w:proofErr w:type="spellStart"/>
      <w:r>
        <w:t>manejar</w:t>
      </w:r>
      <w:proofErr w:type="spellEnd"/>
      <w:r>
        <w:t xml:space="preserve">? </w:t>
      </w:r>
      <w:proofErr w:type="spellStart"/>
      <w:r>
        <w:t>Asegúrate</w:t>
      </w:r>
      <w:proofErr w:type="spellEnd"/>
      <w:r>
        <w:t xml:space="preserve"> de </w:t>
      </w:r>
      <w:proofErr w:type="spellStart"/>
      <w:r>
        <w:t>mantenerte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#</w:t>
      </w:r>
      <w:proofErr w:type="spellStart"/>
      <w:r>
        <w:t>DíadelTrabajo</w:t>
      </w:r>
      <w:proofErr w:type="spellEnd"/>
      <w:r>
        <w:t xml:space="preserve">, y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días</w:t>
      </w:r>
      <w:proofErr w:type="spellEnd"/>
      <w:r>
        <w:t xml:space="preserve">. </w:t>
      </w:r>
      <w:proofErr w:type="spellStart"/>
      <w:r>
        <w:t>Recuerda</w:t>
      </w:r>
      <w:proofErr w:type="spellEnd"/>
      <w:r>
        <w:t xml:space="preserve"> </w:t>
      </w:r>
      <w:proofErr w:type="spellStart"/>
      <w:r>
        <w:t>siempre</w:t>
      </w:r>
      <w:proofErr w:type="spellEnd"/>
      <w:r>
        <w:t xml:space="preserve">: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y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78317615" w14:textId="77777777" w:rsidR="005D1078" w:rsidRDefault="005D1078" w:rsidP="005D1078">
      <w:proofErr w:type="spellStart"/>
      <w:r>
        <w:t>Incluso</w:t>
      </w:r>
      <w:proofErr w:type="spellEnd"/>
      <w:r>
        <w:t xml:space="preserve"> solo un </w:t>
      </w:r>
      <w:proofErr w:type="spellStart"/>
      <w:r>
        <w:t>trago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ser un </w:t>
      </w:r>
      <w:proofErr w:type="spellStart"/>
      <w:r>
        <w:t>trago</w:t>
      </w:r>
      <w:proofErr w:type="spellEnd"/>
      <w:r>
        <w:t xml:space="preserve"> </w:t>
      </w:r>
      <w:proofErr w:type="spellStart"/>
      <w:r>
        <w:t>demasiado</w:t>
      </w:r>
      <w:proofErr w:type="spellEnd"/>
      <w:r>
        <w:t xml:space="preserve"> para los </w:t>
      </w:r>
      <w:proofErr w:type="spellStart"/>
      <w:r>
        <w:t>automovilistas</w:t>
      </w:r>
      <w:proofErr w:type="spellEnd"/>
      <w:r>
        <w:t xml:space="preserve">, y las </w:t>
      </w:r>
      <w:proofErr w:type="spellStart"/>
      <w:r>
        <w:t>consecuencias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ser </w:t>
      </w:r>
      <w:proofErr w:type="spellStart"/>
      <w:r>
        <w:t>devastadoras</w:t>
      </w:r>
      <w:proofErr w:type="spellEnd"/>
      <w:r>
        <w:t>. Este #</w:t>
      </w:r>
      <w:proofErr w:type="spellStart"/>
      <w:r>
        <w:t>DíadelTrabajo</w:t>
      </w:r>
      <w:proofErr w:type="spellEnd"/>
      <w:r>
        <w:t xml:space="preserve"> y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días</w:t>
      </w:r>
      <w:proofErr w:type="spellEnd"/>
      <w:r>
        <w:t xml:space="preserve">,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y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4056CCC1" w14:textId="77777777" w:rsidR="005D1078" w:rsidRDefault="005D1078" w:rsidP="005D1078">
      <w:r>
        <w:t>¿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listo</w:t>
      </w:r>
      <w:proofErr w:type="spellEnd"/>
      <w:r>
        <w:t xml:space="preserve"> para </w:t>
      </w:r>
      <w:proofErr w:type="spellStart"/>
      <w:r>
        <w:t>salir</w:t>
      </w:r>
      <w:proofErr w:type="spellEnd"/>
      <w:r>
        <w:t xml:space="preserve"> a la </w:t>
      </w:r>
      <w:proofErr w:type="spellStart"/>
      <w:r>
        <w:t>carretera</w:t>
      </w:r>
      <w:proofErr w:type="spellEnd"/>
      <w:r>
        <w:t xml:space="preserve">? </w:t>
      </w:r>
      <w:proofErr w:type="spellStart"/>
      <w:r>
        <w:t>Comprométete</w:t>
      </w:r>
      <w:proofErr w:type="spellEnd"/>
      <w:r>
        <w:t xml:space="preserve"> a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sobrio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#</w:t>
      </w:r>
      <w:proofErr w:type="spellStart"/>
      <w:r>
        <w:t>DíadelTrabajo</w:t>
      </w:r>
      <w:proofErr w:type="spellEnd"/>
      <w:r>
        <w:t xml:space="preserve"> y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días</w:t>
      </w:r>
      <w:proofErr w:type="spellEnd"/>
      <w:r>
        <w:t xml:space="preserve"> para que </w:t>
      </w:r>
      <w:proofErr w:type="spellStart"/>
      <w:r>
        <w:t>puedas</w:t>
      </w:r>
      <w:proofErr w:type="spellEnd"/>
      <w:r>
        <w:t xml:space="preserve"> </w:t>
      </w:r>
      <w:proofErr w:type="spellStart"/>
      <w:r>
        <w:t>disfrutar</w:t>
      </w:r>
      <w:proofErr w:type="spellEnd"/>
      <w:r>
        <w:t xml:space="preserve"> de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mañanas</w:t>
      </w:r>
      <w:proofErr w:type="spellEnd"/>
      <w:r>
        <w:t xml:space="preserve">. </w:t>
      </w:r>
      <w:proofErr w:type="spellStart"/>
      <w:r>
        <w:t>Recuerda</w:t>
      </w:r>
      <w:proofErr w:type="spellEnd"/>
      <w:r>
        <w:t xml:space="preserve">: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y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7686E007" w14:textId="77777777" w:rsidR="005D1078" w:rsidRDefault="005D1078" w:rsidP="005D1078">
      <w:proofErr w:type="spellStart"/>
      <w:r>
        <w:t>Dejando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motocicleta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bar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parecer</w:t>
      </w:r>
      <w:proofErr w:type="spellEnd"/>
      <w:r>
        <w:t xml:space="preserve"> una mala idea,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beber</w:t>
      </w:r>
      <w:proofErr w:type="spellEnd"/>
      <w:r>
        <w:t xml:space="preserve"> y </w:t>
      </w:r>
      <w:proofErr w:type="spellStart"/>
      <w:r>
        <w:t>conducir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producir</w:t>
      </w:r>
      <w:proofErr w:type="spellEnd"/>
      <w:r>
        <w:t xml:space="preserve"> </w:t>
      </w:r>
      <w:proofErr w:type="spellStart"/>
      <w:r>
        <w:t>consecuencias</w:t>
      </w:r>
      <w:proofErr w:type="spellEnd"/>
      <w:r>
        <w:t xml:space="preserve"> </w:t>
      </w:r>
      <w:proofErr w:type="spellStart"/>
      <w:r>
        <w:t>mucho</w:t>
      </w:r>
      <w:proofErr w:type="spellEnd"/>
      <w:r>
        <w:t xml:space="preserve"> </w:t>
      </w:r>
      <w:proofErr w:type="spellStart"/>
      <w:r>
        <w:t>peores</w:t>
      </w:r>
      <w:proofErr w:type="spellEnd"/>
      <w:r>
        <w:t xml:space="preserve">. </w:t>
      </w:r>
      <w:proofErr w:type="spellStart"/>
      <w:r>
        <w:t>Recuerda</w:t>
      </w:r>
      <w:proofErr w:type="spellEnd"/>
      <w:r>
        <w:t xml:space="preserve"> </w:t>
      </w:r>
      <w:proofErr w:type="spellStart"/>
      <w:r>
        <w:t>siempre</w:t>
      </w:r>
      <w:proofErr w:type="spellEnd"/>
      <w:r>
        <w:t xml:space="preserve">: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y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49460211" w14:textId="77777777" w:rsidR="005D1078" w:rsidRDefault="005D1078" w:rsidP="005D1078">
      <w:r>
        <w:t xml:space="preserve">No seas un </w:t>
      </w:r>
      <w:proofErr w:type="spellStart"/>
      <w:r>
        <w:t>automovilista</w:t>
      </w:r>
      <w:proofErr w:type="spellEnd"/>
      <w:r>
        <w:t xml:space="preserve"> </w:t>
      </w:r>
      <w:proofErr w:type="spellStart"/>
      <w:r>
        <w:t>varonil</w:t>
      </w:r>
      <w:proofErr w:type="spellEnd"/>
      <w:r>
        <w:t xml:space="preserve">: el </w:t>
      </w:r>
      <w:proofErr w:type="spellStart"/>
      <w:r>
        <w:t>manejo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costarte</w:t>
      </w:r>
      <w:proofErr w:type="spellEnd"/>
      <w:r>
        <w:t xml:space="preserve"> $10,000 </w:t>
      </w:r>
      <w:proofErr w:type="spellStart"/>
      <w:r>
        <w:t>en</w:t>
      </w:r>
      <w:proofErr w:type="spellEnd"/>
      <w:r>
        <w:t xml:space="preserve"> </w:t>
      </w:r>
      <w:proofErr w:type="spellStart"/>
      <w:r>
        <w:t>honorarios</w:t>
      </w:r>
      <w:proofErr w:type="spellEnd"/>
      <w:r>
        <w:t xml:space="preserve"> </w:t>
      </w:r>
      <w:proofErr w:type="spellStart"/>
      <w:r>
        <w:t>legales</w:t>
      </w:r>
      <w:proofErr w:type="spellEnd"/>
      <w:r>
        <w:t xml:space="preserve">—o lo que es </w:t>
      </w:r>
      <w:proofErr w:type="spellStart"/>
      <w:r>
        <w:t>peor</w:t>
      </w:r>
      <w:proofErr w:type="spellEnd"/>
      <w:r>
        <w:t xml:space="preserve">, </w:t>
      </w:r>
      <w:proofErr w:type="spellStart"/>
      <w:r>
        <w:t>tu</w:t>
      </w:r>
      <w:proofErr w:type="spellEnd"/>
      <w:r>
        <w:t xml:space="preserve"> </w:t>
      </w:r>
      <w:proofErr w:type="spellStart"/>
      <w:r>
        <w:t>vida</w:t>
      </w:r>
      <w:proofErr w:type="spellEnd"/>
      <w:r>
        <w:t>. Este #</w:t>
      </w:r>
      <w:proofErr w:type="spellStart"/>
      <w:r>
        <w:t>DíadelTrabajo</w:t>
      </w:r>
      <w:proofErr w:type="spellEnd"/>
      <w:r>
        <w:t xml:space="preserve">,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y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6D693490" w14:textId="77777777" w:rsidR="005D1078" w:rsidRDefault="005D1078" w:rsidP="005D1078">
      <w:proofErr w:type="spellStart"/>
      <w:r>
        <w:t>Manejar</w:t>
      </w:r>
      <w:proofErr w:type="spellEnd"/>
      <w:r>
        <w:t xml:space="preserve"> una </w:t>
      </w:r>
      <w:proofErr w:type="spellStart"/>
      <w:r>
        <w:t>motocicleta</w:t>
      </w:r>
      <w:proofErr w:type="spellEnd"/>
      <w:r>
        <w:t xml:space="preserve"> </w:t>
      </w:r>
      <w:proofErr w:type="spellStart"/>
      <w:r>
        <w:t>requiere</w:t>
      </w:r>
      <w:proofErr w:type="spellEnd"/>
      <w:r>
        <w:t xml:space="preserve"> </w:t>
      </w:r>
      <w:proofErr w:type="spellStart"/>
      <w:r>
        <w:t>habilidades</w:t>
      </w:r>
      <w:proofErr w:type="spellEnd"/>
      <w:r>
        <w:t xml:space="preserve"> </w:t>
      </w:r>
      <w:proofErr w:type="spellStart"/>
      <w:r>
        <w:t>especiales</w:t>
      </w:r>
      <w:proofErr w:type="spellEnd"/>
      <w:r>
        <w:t xml:space="preserve">, y </w:t>
      </w:r>
      <w:proofErr w:type="spellStart"/>
      <w:r>
        <w:t>beber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inhibirlas</w:t>
      </w:r>
      <w:proofErr w:type="spellEnd"/>
      <w:r>
        <w:t>. Este #</w:t>
      </w:r>
      <w:proofErr w:type="spellStart"/>
      <w:r>
        <w:t>DíadelTrabajo</w:t>
      </w:r>
      <w:proofErr w:type="spellEnd"/>
      <w:r>
        <w:t xml:space="preserve">, </w:t>
      </w:r>
      <w:proofErr w:type="spellStart"/>
      <w:r>
        <w:t>comprométete</w:t>
      </w:r>
      <w:proofErr w:type="spellEnd"/>
      <w:r>
        <w:t xml:space="preserve"> a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sobrio</w:t>
      </w:r>
      <w:proofErr w:type="spellEnd"/>
      <w:r>
        <w:t xml:space="preserve">. </w:t>
      </w:r>
      <w:proofErr w:type="spellStart"/>
      <w:r>
        <w:t>Recuerda</w:t>
      </w:r>
      <w:proofErr w:type="spellEnd"/>
      <w:r>
        <w:t xml:space="preserve">: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y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76AC1CE0" w14:textId="77777777" w:rsidR="005D1078" w:rsidRDefault="005D1078" w:rsidP="005D1078">
      <w:proofErr w:type="spellStart"/>
      <w:r>
        <w:t>En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Estados</w:t>
      </w:r>
      <w:proofErr w:type="spellEnd"/>
      <w:r>
        <w:t xml:space="preserve"> y el Distrito de Columbia, es </w:t>
      </w:r>
      <w:proofErr w:type="spellStart"/>
      <w:r>
        <w:t>ilegal</w:t>
      </w:r>
      <w:proofErr w:type="spellEnd"/>
      <w:r>
        <w:t xml:space="preserve"> </w:t>
      </w:r>
      <w:proofErr w:type="spellStart"/>
      <w:r>
        <w:t>conducir</w:t>
      </w:r>
      <w:proofErr w:type="spellEnd"/>
      <w:r>
        <w:t xml:space="preserve"> </w:t>
      </w:r>
      <w:proofErr w:type="spellStart"/>
      <w:r>
        <w:t>borracho</w:t>
      </w:r>
      <w:proofErr w:type="spellEnd"/>
      <w:r>
        <w:t>—</w:t>
      </w:r>
      <w:proofErr w:type="spellStart"/>
      <w:r>
        <w:t>pero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lo </w:t>
      </w:r>
      <w:proofErr w:type="spellStart"/>
      <w:r>
        <w:t>sabías</w:t>
      </w:r>
      <w:proofErr w:type="spellEnd"/>
      <w:r>
        <w:t xml:space="preserve">. No </w:t>
      </w:r>
      <w:proofErr w:type="spellStart"/>
      <w:r>
        <w:t>pruebes</w:t>
      </w:r>
      <w:proofErr w:type="spellEnd"/>
      <w:r>
        <w:t xml:space="preserve"> los </w:t>
      </w:r>
      <w:proofErr w:type="spellStart"/>
      <w:r>
        <w:t>límites</w:t>
      </w:r>
      <w:proofErr w:type="spellEnd"/>
      <w:r>
        <w:t xml:space="preserve">: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y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0290547D" w14:textId="77777777" w:rsidR="005D1078" w:rsidRDefault="005D1078" w:rsidP="005D1078">
      <w:proofErr w:type="spellStart"/>
      <w:r>
        <w:t>En</w:t>
      </w:r>
      <w:proofErr w:type="spellEnd"/>
      <w:r>
        <w:t xml:space="preserve"> 2016, </w:t>
      </w:r>
      <w:proofErr w:type="spellStart"/>
      <w:r>
        <w:t>hubo</w:t>
      </w:r>
      <w:proofErr w:type="spellEnd"/>
      <w:r>
        <w:t xml:space="preserve"> 5,286 </w:t>
      </w:r>
      <w:proofErr w:type="spellStart"/>
      <w:r>
        <w:t>motociclistas</w:t>
      </w:r>
      <w:proofErr w:type="spellEnd"/>
      <w:r>
        <w:t xml:space="preserve">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de </w:t>
      </w:r>
      <w:proofErr w:type="spellStart"/>
      <w:r>
        <w:t>tráfico</w:t>
      </w:r>
      <w:proofErr w:type="spellEnd"/>
      <w:r>
        <w:t xml:space="preserve">. Si </w:t>
      </w:r>
      <w:proofErr w:type="spellStart"/>
      <w:r>
        <w:t>planeas</w:t>
      </w:r>
      <w:proofErr w:type="spellEnd"/>
      <w:r>
        <w:t xml:space="preserve"> </w:t>
      </w:r>
      <w:proofErr w:type="spellStart"/>
      <w:r>
        <w:t>beber</w:t>
      </w:r>
      <w:proofErr w:type="spellEnd"/>
      <w:r>
        <w:t xml:space="preserve">, </w:t>
      </w:r>
      <w:proofErr w:type="spellStart"/>
      <w:r>
        <w:t>designa</w:t>
      </w:r>
      <w:proofErr w:type="spellEnd"/>
      <w:r>
        <w:t xml:space="preserve"> a un conductor </w:t>
      </w:r>
      <w:proofErr w:type="spellStart"/>
      <w:r>
        <w:t>sobrio</w:t>
      </w:r>
      <w:proofErr w:type="spellEnd"/>
      <w:r>
        <w:t xml:space="preserve">. </w:t>
      </w:r>
      <w:proofErr w:type="spellStart"/>
      <w:r>
        <w:t>Recuerda</w:t>
      </w:r>
      <w:proofErr w:type="spellEnd"/>
      <w:r>
        <w:t xml:space="preserve">: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y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5B807471" w14:textId="77777777" w:rsidR="005D1078" w:rsidRDefault="005D1078" w:rsidP="005D1078">
      <w:proofErr w:type="spellStart"/>
      <w:r>
        <w:t>En</w:t>
      </w:r>
      <w:proofErr w:type="spellEnd"/>
      <w:r>
        <w:t xml:space="preserve"> 2016, el 38% de los </w:t>
      </w:r>
      <w:proofErr w:type="spellStart"/>
      <w:r>
        <w:t>choques</w:t>
      </w:r>
      <w:proofErr w:type="spellEnd"/>
      <w:r>
        <w:t xml:space="preserve"> de </w:t>
      </w:r>
      <w:proofErr w:type="spellStart"/>
      <w:r>
        <w:t>motocicletas</w:t>
      </w:r>
      <w:proofErr w:type="spellEnd"/>
      <w:r>
        <w:t xml:space="preserve"> </w:t>
      </w:r>
      <w:proofErr w:type="spellStart"/>
      <w:r>
        <w:t>fueron</w:t>
      </w:r>
      <w:proofErr w:type="spellEnd"/>
      <w:r>
        <w:t xml:space="preserve"> </w:t>
      </w:r>
      <w:proofErr w:type="spellStart"/>
      <w:r>
        <w:t>causados</w:t>
      </w:r>
      <w:proofErr w:type="spellEnd"/>
      <w:r>
        <w:t xml:space="preserve"> por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ebrios</w:t>
      </w:r>
      <w:proofErr w:type="spellEnd"/>
      <w:r>
        <w:t xml:space="preserve"> entre las </w:t>
      </w:r>
      <w:proofErr w:type="spellStart"/>
      <w:r>
        <w:t>edades</w:t>
      </w:r>
      <w:proofErr w:type="spellEnd"/>
      <w:r>
        <w:t xml:space="preserve"> de 34 y 39. Este #</w:t>
      </w:r>
      <w:proofErr w:type="spellStart"/>
      <w:r>
        <w:t>DíadelTrabajo</w:t>
      </w:r>
      <w:proofErr w:type="spellEnd"/>
      <w:r>
        <w:t xml:space="preserve">, y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días</w:t>
      </w:r>
      <w:proofErr w:type="spellEnd"/>
      <w:r>
        <w:t xml:space="preserve">, </w:t>
      </w:r>
      <w:proofErr w:type="spellStart"/>
      <w:r>
        <w:t>recuerda</w:t>
      </w:r>
      <w:proofErr w:type="spellEnd"/>
      <w:r>
        <w:t xml:space="preserve">: </w:t>
      </w:r>
      <w:proofErr w:type="spellStart"/>
      <w:r>
        <w:t>Maneja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y </w:t>
      </w:r>
      <w:proofErr w:type="spellStart"/>
      <w:r>
        <w:t>Serás</w:t>
      </w:r>
      <w:proofErr w:type="spellEnd"/>
      <w:r>
        <w:t xml:space="preserve"> </w:t>
      </w:r>
      <w:proofErr w:type="spellStart"/>
      <w:r>
        <w:t>Arrestado</w:t>
      </w:r>
      <w:proofErr w:type="spellEnd"/>
      <w:r>
        <w:t>.</w:t>
      </w:r>
    </w:p>
    <w:p w14:paraId="69FFFE45" w14:textId="77777777" w:rsidR="005D1078" w:rsidRDefault="005D1078" w:rsidP="005D1078"/>
    <w:p w14:paraId="717A8C40" w14:textId="1CCA9A80" w:rsidR="004944B0" w:rsidRPr="003C1EBC" w:rsidRDefault="005D1078" w:rsidP="005D1078">
      <w:r>
        <w:t xml:space="preserve">  </w:t>
      </w:r>
    </w:p>
    <w:sectPr w:rsidR="004944B0" w:rsidRPr="003C1EBC" w:rsidSect="00B9273B">
      <w:headerReference w:type="default" r:id="rId7"/>
      <w:footerReference w:type="default" r:id="rId8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98C8F" w14:textId="77777777" w:rsidR="00131BD0" w:rsidRDefault="00131BD0" w:rsidP="00901CE9">
      <w:pPr>
        <w:spacing w:after="0" w:line="240" w:lineRule="auto"/>
      </w:pPr>
      <w:r>
        <w:separator/>
      </w:r>
    </w:p>
  </w:endnote>
  <w:endnote w:type="continuationSeparator" w:id="0">
    <w:p w14:paraId="5DF1ACC7" w14:textId="77777777" w:rsidR="00131BD0" w:rsidRDefault="00131BD0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6E4E7" w14:textId="77777777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33EF0F" wp14:editId="0C66EE04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A2DDB7" w14:textId="622535D7" w:rsidR="007F0F99" w:rsidRDefault="00ED3516" w:rsidP="00FF53E2">
                          <w:pPr>
                            <w:pStyle w:val="5ControlCode"/>
                          </w:pPr>
                          <w:r>
                            <w:t>13454</w:t>
                          </w:r>
                          <w:r w:rsidR="005D1078">
                            <w:t>h</w:t>
                          </w:r>
                          <w:r w:rsidR="007F0F99">
                            <w:t>-</w:t>
                          </w:r>
                          <w:r>
                            <w:t>05</w:t>
                          </w:r>
                          <w:r w:rsidR="005D1078">
                            <w:t>24</w:t>
                          </w:r>
                          <w:r>
                            <w:t>18</w:t>
                          </w:r>
                          <w:r w:rsidR="00FF4E5A">
                            <w:t>-</w:t>
                          </w:r>
                          <w:r>
                            <w:t>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33EF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01A2DDB7" w14:textId="622535D7" w:rsidR="007F0F99" w:rsidRDefault="00ED3516" w:rsidP="00FF53E2">
                    <w:pPr>
                      <w:pStyle w:val="5ControlCode"/>
                    </w:pPr>
                    <w:r>
                      <w:t>13454</w:t>
                    </w:r>
                    <w:r w:rsidR="005D1078">
                      <w:t>h</w:t>
                    </w:r>
                    <w:r w:rsidR="007F0F99">
                      <w:t>-</w:t>
                    </w:r>
                    <w:r>
                      <w:t>05</w:t>
                    </w:r>
                    <w:r w:rsidR="005D1078">
                      <w:t>24</w:t>
                    </w:r>
                    <w:r>
                      <w:t>18</w:t>
                    </w:r>
                    <w:r w:rsidR="00FF4E5A">
                      <w:t>-</w:t>
                    </w:r>
                    <w:r>
                      <w:t>v1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63C5C194" wp14:editId="34A03876">
          <wp:extent cx="2776220" cy="737870"/>
          <wp:effectExtent l="0" t="0" r="5080" b="5080"/>
          <wp:docPr id="2" name="Picture 2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F818A" w14:textId="77777777" w:rsidR="00131BD0" w:rsidRDefault="00131BD0" w:rsidP="00901CE9">
      <w:pPr>
        <w:spacing w:after="0" w:line="240" w:lineRule="auto"/>
      </w:pPr>
      <w:r>
        <w:separator/>
      </w:r>
    </w:p>
  </w:footnote>
  <w:footnote w:type="continuationSeparator" w:id="0">
    <w:p w14:paraId="3F93D34D" w14:textId="77777777" w:rsidR="00131BD0" w:rsidRDefault="00131BD0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8F645" w14:textId="79D2FA66" w:rsidR="00FB1A7D" w:rsidRDefault="001E5ED8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7661F545" wp14:editId="270B5BF1">
          <wp:extent cx="3200400" cy="1005840"/>
          <wp:effectExtent l="0" t="0" r="0" b="3810"/>
          <wp:docPr id="5" name="Picture 5" descr="NHTSA/Maneja Tomado y Seras Arrestado Logo Lockup&#10;&#10;NHTSA/Drive Sober or Get Pulled Over Spanish Logo Lockup" title="NHTSA/Maneja Tomado y Seras Arrestado Logo Locku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NHTSA/Maneja Tomado y Seras Arrestado Logo Lockup&#10;&#10;NHTSA/Drive Sober or Get Pulled Over Spanish Logo Lockup" title="NHTSA/Maneja Tomado y Seras Arrestado Logo Locku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0400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8CA0D1" w14:textId="77777777" w:rsidR="00C52F03" w:rsidRDefault="00C52F03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686E7C"/>
    <w:multiLevelType w:val="hybridMultilevel"/>
    <w:tmpl w:val="61D0F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63F2"/>
    <w:rsid w:val="00131BD0"/>
    <w:rsid w:val="0014296F"/>
    <w:rsid w:val="00161F42"/>
    <w:rsid w:val="001E5ED8"/>
    <w:rsid w:val="001E692F"/>
    <w:rsid w:val="00200488"/>
    <w:rsid w:val="00205F4F"/>
    <w:rsid w:val="0021528E"/>
    <w:rsid w:val="00295062"/>
    <w:rsid w:val="002A6AAF"/>
    <w:rsid w:val="002B4917"/>
    <w:rsid w:val="002B66C6"/>
    <w:rsid w:val="002C5FF8"/>
    <w:rsid w:val="003321C8"/>
    <w:rsid w:val="00343E03"/>
    <w:rsid w:val="00352A56"/>
    <w:rsid w:val="00360FA7"/>
    <w:rsid w:val="003C1EBC"/>
    <w:rsid w:val="003D2D80"/>
    <w:rsid w:val="0044490E"/>
    <w:rsid w:val="004944B0"/>
    <w:rsid w:val="004D21EE"/>
    <w:rsid w:val="004D77A2"/>
    <w:rsid w:val="004F7615"/>
    <w:rsid w:val="00512BFB"/>
    <w:rsid w:val="00515528"/>
    <w:rsid w:val="005430D9"/>
    <w:rsid w:val="00550936"/>
    <w:rsid w:val="00565486"/>
    <w:rsid w:val="005965EE"/>
    <w:rsid w:val="005D1078"/>
    <w:rsid w:val="005E42DD"/>
    <w:rsid w:val="00603243"/>
    <w:rsid w:val="00604280"/>
    <w:rsid w:val="00625A39"/>
    <w:rsid w:val="00636AEB"/>
    <w:rsid w:val="0067003C"/>
    <w:rsid w:val="00672251"/>
    <w:rsid w:val="00673C85"/>
    <w:rsid w:val="00697610"/>
    <w:rsid w:val="00747FDC"/>
    <w:rsid w:val="00754204"/>
    <w:rsid w:val="0077096D"/>
    <w:rsid w:val="00791D1D"/>
    <w:rsid w:val="007C2723"/>
    <w:rsid w:val="007D5238"/>
    <w:rsid w:val="007E0C5C"/>
    <w:rsid w:val="007F0F99"/>
    <w:rsid w:val="00824066"/>
    <w:rsid w:val="008459C9"/>
    <w:rsid w:val="008B6819"/>
    <w:rsid w:val="008B6C4C"/>
    <w:rsid w:val="008C149B"/>
    <w:rsid w:val="00901CE9"/>
    <w:rsid w:val="009022BF"/>
    <w:rsid w:val="00905462"/>
    <w:rsid w:val="00966E56"/>
    <w:rsid w:val="00990A86"/>
    <w:rsid w:val="009A5F02"/>
    <w:rsid w:val="009C0118"/>
    <w:rsid w:val="009E3F3A"/>
    <w:rsid w:val="009F3460"/>
    <w:rsid w:val="00A209DF"/>
    <w:rsid w:val="00A345FE"/>
    <w:rsid w:val="00A519A9"/>
    <w:rsid w:val="00A77193"/>
    <w:rsid w:val="00A80AFB"/>
    <w:rsid w:val="00A90A9E"/>
    <w:rsid w:val="00AA106A"/>
    <w:rsid w:val="00AD3AFD"/>
    <w:rsid w:val="00B30319"/>
    <w:rsid w:val="00B331E3"/>
    <w:rsid w:val="00B35917"/>
    <w:rsid w:val="00B63986"/>
    <w:rsid w:val="00B9273B"/>
    <w:rsid w:val="00BB1112"/>
    <w:rsid w:val="00BF0673"/>
    <w:rsid w:val="00C52F03"/>
    <w:rsid w:val="00C55758"/>
    <w:rsid w:val="00C64E8A"/>
    <w:rsid w:val="00CA1A42"/>
    <w:rsid w:val="00CC5909"/>
    <w:rsid w:val="00CE7F96"/>
    <w:rsid w:val="00D11077"/>
    <w:rsid w:val="00D3792F"/>
    <w:rsid w:val="00D503E2"/>
    <w:rsid w:val="00D55119"/>
    <w:rsid w:val="00D92FE1"/>
    <w:rsid w:val="00DE2078"/>
    <w:rsid w:val="00DE4EF2"/>
    <w:rsid w:val="00DE5E7C"/>
    <w:rsid w:val="00E14CE6"/>
    <w:rsid w:val="00E31AC0"/>
    <w:rsid w:val="00E53BEF"/>
    <w:rsid w:val="00E61E96"/>
    <w:rsid w:val="00ED3516"/>
    <w:rsid w:val="00F01171"/>
    <w:rsid w:val="00F21C7C"/>
    <w:rsid w:val="00F41EC0"/>
    <w:rsid w:val="00FB1A7D"/>
    <w:rsid w:val="00FB2798"/>
    <w:rsid w:val="00FD0218"/>
    <w:rsid w:val="00FD419B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CBAEB"/>
  <w15:docId w15:val="{EFA83507-69F3-45E5-B5D6-94D31934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990A86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990A86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990A86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990A86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A86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A86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0A86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990A86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990A86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990A86"/>
    <w:rPr>
      <w:color w:val="0000FF"/>
      <w:u w:val="single"/>
    </w:rPr>
  </w:style>
  <w:style w:type="paragraph" w:customStyle="1" w:styleId="MediumGrid21">
    <w:name w:val="Medium Grid 21"/>
    <w:uiPriority w:val="1"/>
    <w:rsid w:val="00990A86"/>
    <w:rPr>
      <w:sz w:val="22"/>
      <w:szCs w:val="22"/>
    </w:rPr>
  </w:style>
  <w:style w:type="paragraph" w:customStyle="1" w:styleId="Normal1">
    <w:name w:val="Normal1"/>
    <w:basedOn w:val="Normal"/>
    <w:rsid w:val="00990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990A86"/>
  </w:style>
  <w:style w:type="paragraph" w:customStyle="1" w:styleId="bodycopy">
    <w:name w:val="bodycopy"/>
    <w:basedOn w:val="Normal"/>
    <w:rsid w:val="00990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990A86"/>
  </w:style>
  <w:style w:type="table" w:styleId="TableGrid">
    <w:name w:val="Table Grid"/>
    <w:basedOn w:val="TableNormal"/>
    <w:uiPriority w:val="59"/>
    <w:rsid w:val="00990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990A86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990A8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90A86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990A86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990A86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990A86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990A86"/>
    <w:rPr>
      <w:rFonts w:ascii="Trebuchet MS" w:hAnsi="Trebuchet MS"/>
      <w:sz w:val="14"/>
      <w:szCs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B30319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359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9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917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9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917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1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Enforcement Social Media Sample</vt:lpstr>
    </vt:vector>
  </TitlesOfParts>
  <Company>DOT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Enforcement Social Media Sample</dc:title>
  <dc:creator>Greenbauer, Lynn CTR (NHTSA)</dc:creator>
  <cp:lastModifiedBy>Tara Casanova Powell</cp:lastModifiedBy>
  <cp:revision>2</cp:revision>
  <dcterms:created xsi:type="dcterms:W3CDTF">2018-08-03T18:33:00Z</dcterms:created>
  <dcterms:modified xsi:type="dcterms:W3CDTF">2018-08-03T18:33:00Z</dcterms:modified>
</cp:coreProperties>
</file>